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E1FEF" w14:textId="77777777" w:rsidR="00D10C46" w:rsidRDefault="00D10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50BB8EA" w14:textId="5F7151BB" w:rsidR="00D10C46" w:rsidRDefault="0023283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Application f</w:t>
      </w:r>
      <w:r w:rsidR="00F56CBB">
        <w:rPr>
          <w:rFonts w:ascii="Tahoma" w:eastAsia="Tahoma" w:hAnsi="Tahoma" w:cs="Tahoma"/>
          <w:b/>
          <w:color w:val="000000"/>
        </w:rPr>
        <w:t xml:space="preserve">or Membership to Ryedale Beekeepers’ Association </w:t>
      </w:r>
    </w:p>
    <w:p w14:paraId="3DC1BF7A" w14:textId="77777777" w:rsidR="00D10C46" w:rsidRDefault="00D10C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ahoma" w:eastAsia="Tahoma" w:hAnsi="Tahoma" w:cs="Tahoma"/>
          <w:b/>
        </w:rPr>
      </w:pPr>
    </w:p>
    <w:tbl>
      <w:tblPr>
        <w:tblStyle w:val="a"/>
        <w:tblW w:w="93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135"/>
        <w:gridCol w:w="1140"/>
        <w:gridCol w:w="780"/>
        <w:gridCol w:w="4875"/>
      </w:tblGrid>
      <w:tr w:rsidR="00D10C46" w14:paraId="1BA078B7" w14:textId="77777777">
        <w:tc>
          <w:tcPr>
            <w:tcW w:w="2370" w:type="dxa"/>
          </w:tcPr>
          <w:p w14:paraId="4CDB7653" w14:textId="77777777" w:rsidR="00D10C46" w:rsidRDefault="00F56CBB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Title &amp; First Name</w:t>
            </w:r>
          </w:p>
        </w:tc>
        <w:tc>
          <w:tcPr>
            <w:tcW w:w="6930" w:type="dxa"/>
            <w:gridSpan w:val="4"/>
          </w:tcPr>
          <w:p w14:paraId="1A57212D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26269890" w14:textId="77777777">
        <w:tc>
          <w:tcPr>
            <w:tcW w:w="2370" w:type="dxa"/>
          </w:tcPr>
          <w:p w14:paraId="7643D540" w14:textId="77777777" w:rsidR="00D10C46" w:rsidRDefault="00F56CBB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Surname:</w:t>
            </w:r>
          </w:p>
        </w:tc>
        <w:tc>
          <w:tcPr>
            <w:tcW w:w="6930" w:type="dxa"/>
            <w:gridSpan w:val="4"/>
          </w:tcPr>
          <w:p w14:paraId="2358F11D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6A27AF71" w14:textId="77777777">
        <w:tc>
          <w:tcPr>
            <w:tcW w:w="2370" w:type="dxa"/>
          </w:tcPr>
          <w:p w14:paraId="31B79A8A" w14:textId="77777777" w:rsidR="00D10C46" w:rsidRDefault="00F56CBB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Address line 1:</w:t>
            </w:r>
          </w:p>
        </w:tc>
        <w:tc>
          <w:tcPr>
            <w:tcW w:w="6930" w:type="dxa"/>
            <w:gridSpan w:val="4"/>
          </w:tcPr>
          <w:p w14:paraId="6BB06BE2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1E89BC65" w14:textId="77777777">
        <w:tc>
          <w:tcPr>
            <w:tcW w:w="2370" w:type="dxa"/>
          </w:tcPr>
          <w:p w14:paraId="0F826316" w14:textId="77777777" w:rsidR="00D10C46" w:rsidRDefault="00F56CBB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Address line 2:</w:t>
            </w:r>
          </w:p>
        </w:tc>
        <w:tc>
          <w:tcPr>
            <w:tcW w:w="6930" w:type="dxa"/>
            <w:gridSpan w:val="4"/>
          </w:tcPr>
          <w:p w14:paraId="181FFF16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73D78E19" w14:textId="77777777">
        <w:tc>
          <w:tcPr>
            <w:tcW w:w="2370" w:type="dxa"/>
          </w:tcPr>
          <w:p w14:paraId="250D3A85" w14:textId="77777777" w:rsidR="00D10C46" w:rsidRDefault="00F56CBB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Address line 3:</w:t>
            </w:r>
          </w:p>
        </w:tc>
        <w:tc>
          <w:tcPr>
            <w:tcW w:w="6930" w:type="dxa"/>
            <w:gridSpan w:val="4"/>
          </w:tcPr>
          <w:p w14:paraId="078AD344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5DABFB47" w14:textId="77777777">
        <w:tc>
          <w:tcPr>
            <w:tcW w:w="2370" w:type="dxa"/>
          </w:tcPr>
          <w:p w14:paraId="2F735057" w14:textId="77777777" w:rsidR="00D10C46" w:rsidRDefault="00F56CBB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Post code:</w:t>
            </w:r>
          </w:p>
        </w:tc>
        <w:tc>
          <w:tcPr>
            <w:tcW w:w="6930" w:type="dxa"/>
            <w:gridSpan w:val="4"/>
          </w:tcPr>
          <w:p w14:paraId="75DDEBCD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5AA51D21" w14:textId="77777777">
        <w:tc>
          <w:tcPr>
            <w:tcW w:w="2370" w:type="dxa"/>
          </w:tcPr>
          <w:p w14:paraId="29D3AA89" w14:textId="77777777" w:rsidR="00D10C46" w:rsidRDefault="00F56CBB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Telephone Number:</w:t>
            </w:r>
          </w:p>
        </w:tc>
        <w:tc>
          <w:tcPr>
            <w:tcW w:w="6930" w:type="dxa"/>
            <w:gridSpan w:val="4"/>
          </w:tcPr>
          <w:p w14:paraId="38421825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16066D9B" w14:textId="77777777">
        <w:tc>
          <w:tcPr>
            <w:tcW w:w="2370" w:type="dxa"/>
          </w:tcPr>
          <w:p w14:paraId="0B5B6517" w14:textId="77777777" w:rsidR="00D10C46" w:rsidRDefault="00F56CBB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Email Address:</w:t>
            </w:r>
          </w:p>
        </w:tc>
        <w:tc>
          <w:tcPr>
            <w:tcW w:w="6930" w:type="dxa"/>
            <w:gridSpan w:val="4"/>
          </w:tcPr>
          <w:p w14:paraId="4C41DEA0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53657277" w14:textId="77777777">
        <w:tc>
          <w:tcPr>
            <w:tcW w:w="2370" w:type="dxa"/>
            <w:tcBorders>
              <w:bottom w:val="single" w:sz="4" w:space="0" w:color="000000"/>
            </w:tcBorders>
          </w:tcPr>
          <w:p w14:paraId="0FA77FBF" w14:textId="77777777" w:rsidR="00D10C46" w:rsidRDefault="00F56CBB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Number of colonies:</w:t>
            </w:r>
          </w:p>
        </w:tc>
        <w:tc>
          <w:tcPr>
            <w:tcW w:w="2055" w:type="dxa"/>
            <w:gridSpan w:val="3"/>
            <w:tcBorders>
              <w:bottom w:val="single" w:sz="4" w:space="0" w:color="000000"/>
            </w:tcBorders>
          </w:tcPr>
          <w:p w14:paraId="27DC6ADA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  <w:tc>
          <w:tcPr>
            <w:tcW w:w="4875" w:type="dxa"/>
            <w:tcBorders>
              <w:bottom w:val="nil"/>
              <w:right w:val="nil"/>
            </w:tcBorders>
          </w:tcPr>
          <w:p w14:paraId="4DFBE3F8" w14:textId="3ED4A2A6" w:rsidR="00D10C46" w:rsidRDefault="00F56CBB" w:rsidP="00692E78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If you </w:t>
            </w:r>
            <w:r w:rsidR="00516C28">
              <w:rPr>
                <w:rFonts w:ascii="Tahoma" w:eastAsia="Tahoma" w:hAnsi="Tahoma" w:cs="Tahoma"/>
              </w:rPr>
              <w:t xml:space="preserve">will </w:t>
            </w:r>
            <w:r>
              <w:rPr>
                <w:rFonts w:ascii="Tahoma" w:eastAsia="Tahoma" w:hAnsi="Tahoma" w:cs="Tahoma"/>
              </w:rPr>
              <w:t xml:space="preserve">have more than 3 </w:t>
            </w:r>
            <w:r w:rsidR="00516C28">
              <w:rPr>
                <w:rFonts w:ascii="Tahoma" w:eastAsia="Tahoma" w:hAnsi="Tahoma" w:cs="Tahoma"/>
              </w:rPr>
              <w:t>col</w:t>
            </w:r>
            <w:r w:rsidR="00600B8B">
              <w:rPr>
                <w:rFonts w:ascii="Tahoma" w:eastAsia="Tahoma" w:hAnsi="Tahoma" w:cs="Tahoma"/>
              </w:rPr>
              <w:t>onies</w:t>
            </w:r>
            <w:r>
              <w:rPr>
                <w:rFonts w:ascii="Tahoma" w:eastAsia="Tahoma" w:hAnsi="Tahoma" w:cs="Tahoma"/>
              </w:rPr>
              <w:t xml:space="preserve"> </w:t>
            </w:r>
            <w:r w:rsidR="00516C28">
              <w:rPr>
                <w:rFonts w:ascii="Tahoma" w:eastAsia="Tahoma" w:hAnsi="Tahoma" w:cs="Tahoma"/>
              </w:rPr>
              <w:t xml:space="preserve">during the year </w:t>
            </w:r>
            <w:r>
              <w:rPr>
                <w:rFonts w:ascii="Tahoma" w:eastAsia="Tahoma" w:hAnsi="Tahoma" w:cs="Tahoma"/>
              </w:rPr>
              <w:t xml:space="preserve">please </w:t>
            </w:r>
            <w:r w:rsidR="00232832">
              <w:rPr>
                <w:rFonts w:ascii="Tahoma" w:eastAsia="Tahoma" w:hAnsi="Tahoma" w:cs="Tahoma"/>
              </w:rPr>
              <w:t>add the appropriate</w:t>
            </w:r>
            <w:r w:rsidR="00692E78">
              <w:rPr>
                <w:rFonts w:ascii="Tahoma" w:eastAsia="Tahoma" w:hAnsi="Tahoma" w:cs="Tahoma"/>
              </w:rPr>
              <w:t xml:space="preserve"> Bee Disease Insurance premium</w:t>
            </w:r>
            <w:r w:rsidR="00232832">
              <w:rPr>
                <w:rFonts w:ascii="Tahoma" w:eastAsia="Tahoma" w:hAnsi="Tahoma" w:cs="Tahoma"/>
              </w:rPr>
              <w:t xml:space="preserve"> to the Full Membership application </w:t>
            </w:r>
          </w:p>
        </w:tc>
      </w:tr>
      <w:tr w:rsidR="00D10C46" w14:paraId="7280C7E1" w14:textId="77777777"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E5231B" w14:textId="77777777" w:rsidR="00D10C46" w:rsidRDefault="00F56CBB">
            <w:pPr>
              <w:spacing w:before="24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Type of membership [please tick box:]</w:t>
            </w:r>
          </w:p>
        </w:tc>
      </w:tr>
      <w:tr w:rsidR="00D10C46" w14:paraId="2213FFE8" w14:textId="77777777"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0F35B" w14:textId="697F17AE" w:rsidR="00D10C46" w:rsidRDefault="00037268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Full £34</w:t>
            </w:r>
            <w:r w:rsidR="00F56CBB">
              <w:rPr>
                <w:rFonts w:ascii="Tahoma" w:eastAsia="Tahoma" w:hAnsi="Tahoma" w:cs="Tahoma"/>
              </w:rPr>
              <w:t>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5B04C432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  <w:tc>
          <w:tcPr>
            <w:tcW w:w="780" w:type="dxa"/>
            <w:tcBorders>
              <w:top w:val="single" w:sz="4" w:space="0" w:color="000000"/>
              <w:right w:val="single" w:sz="4" w:space="0" w:color="000000"/>
            </w:tcBorders>
          </w:tcPr>
          <w:p w14:paraId="60E79FB5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  <w:tc>
          <w:tcPr>
            <w:tcW w:w="48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E6D206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644A730B" w14:textId="77777777"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D24F2" w14:textId="7181BAF0" w:rsidR="00D10C46" w:rsidRDefault="00037268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Partner £24.00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4E8F448F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69460A79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  <w:tc>
          <w:tcPr>
            <w:tcW w:w="48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0CACB5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4C618FE7" w14:textId="77777777"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C5E4A" w14:textId="10FAEC61" w:rsidR="00D10C46" w:rsidRDefault="00037268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Junior [under 18] £7.00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1C2A08F0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3A5A0AE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  <w:tc>
          <w:tcPr>
            <w:tcW w:w="48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11DD3F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D10C46" w14:paraId="723AFBF8" w14:textId="77777777"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A7ED6" w14:textId="45FB5751" w:rsidR="00D10C46" w:rsidRDefault="00DF71BF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Associate £6</w:t>
            </w:r>
            <w:r w:rsidR="00F56CBB">
              <w:rPr>
                <w:rFonts w:ascii="Tahoma" w:eastAsia="Tahoma" w:hAnsi="Tahoma" w:cs="Tahoma"/>
              </w:rPr>
              <w:t>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3A40C37D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619873E4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  <w:tc>
          <w:tcPr>
            <w:tcW w:w="48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A2D7BB" w14:textId="77777777" w:rsidR="00D10C46" w:rsidRDefault="00D10C46">
            <w:pPr>
              <w:spacing w:before="120" w:after="120"/>
              <w:ind w:left="0" w:hanging="2"/>
              <w:rPr>
                <w:rFonts w:ascii="Tahoma" w:eastAsia="Tahoma" w:hAnsi="Tahoma" w:cs="Tahoma"/>
              </w:rPr>
            </w:pPr>
          </w:p>
        </w:tc>
      </w:tr>
    </w:tbl>
    <w:p w14:paraId="6B4EEA92" w14:textId="77777777" w:rsidR="00D10C46" w:rsidRDefault="00D10C46">
      <w:pPr>
        <w:ind w:left="0" w:hanging="2"/>
        <w:rPr>
          <w:rFonts w:ascii="Tahoma" w:eastAsia="Tahoma" w:hAnsi="Tahoma" w:cs="Tahoma"/>
        </w:rPr>
      </w:pPr>
    </w:p>
    <w:p w14:paraId="4D89CEA3" w14:textId="77777777" w:rsidR="00D10C46" w:rsidRDefault="00F56C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To keep our members informed, and help protect colonies from disease, our membership list is forwarded to the Regional Bee Inspector.  Please tick box if you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do not wish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your contact details to be passed on.</w:t>
      </w:r>
    </w:p>
    <w:p w14:paraId="3AC916C3" w14:textId="77777777" w:rsidR="00D10C46" w:rsidRDefault="00F56CBB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A2C18CE" wp14:editId="38C09278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361950" cy="200025"/>
                <wp:effectExtent l="0" t="0" r="0" b="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9788" y="368475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989CCF" w14:textId="77777777" w:rsidR="00D10C46" w:rsidRDefault="00D10C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361950" cy="200025"/>
                <wp:effectExtent b="0" l="0" r="0" t="0"/>
                <wp:wrapNone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7AFE9F" w14:textId="77777777" w:rsidR="00D10C46" w:rsidRDefault="00D10C46">
      <w:pPr>
        <w:ind w:left="0" w:hanging="2"/>
        <w:rPr>
          <w:rFonts w:ascii="Tahoma" w:eastAsia="Tahoma" w:hAnsi="Tahoma" w:cs="Tahoma"/>
          <w:sz w:val="20"/>
          <w:szCs w:val="20"/>
        </w:rPr>
      </w:pPr>
    </w:p>
    <w:p w14:paraId="3C86F40D" w14:textId="77777777" w:rsidR="00D10C46" w:rsidRDefault="00D10C46">
      <w:pPr>
        <w:ind w:left="0" w:hanging="2"/>
        <w:rPr>
          <w:rFonts w:ascii="Tahoma" w:eastAsia="Tahoma" w:hAnsi="Tahoma" w:cs="Tahoma"/>
          <w:sz w:val="20"/>
          <w:szCs w:val="20"/>
        </w:rPr>
      </w:pPr>
    </w:p>
    <w:p w14:paraId="204D6BD8" w14:textId="77777777" w:rsidR="00D10C46" w:rsidRDefault="00D10C46">
      <w:pPr>
        <w:ind w:left="0" w:hanging="2"/>
        <w:rPr>
          <w:rFonts w:ascii="Tahoma" w:eastAsia="Tahoma" w:hAnsi="Tahoma" w:cs="Tahoma"/>
          <w:sz w:val="20"/>
          <w:szCs w:val="20"/>
        </w:rPr>
      </w:pPr>
    </w:p>
    <w:p w14:paraId="06D82ED4" w14:textId="77777777" w:rsidR="00D10C46" w:rsidRDefault="00D10C46">
      <w:pPr>
        <w:ind w:left="0" w:hanging="2"/>
        <w:rPr>
          <w:rFonts w:ascii="Tahoma" w:eastAsia="Tahoma" w:hAnsi="Tahoma" w:cs="Tahoma"/>
          <w:sz w:val="20"/>
          <w:szCs w:val="20"/>
        </w:rPr>
      </w:pPr>
    </w:p>
    <w:p w14:paraId="2E8931A4" w14:textId="77777777" w:rsidR="00D10C46" w:rsidRDefault="00F56CBB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Signature</w:t>
      </w:r>
    </w:p>
    <w:p w14:paraId="60422403" w14:textId="77777777" w:rsidR="00D10C46" w:rsidRDefault="00D10C46">
      <w:pPr>
        <w:pStyle w:val="Heading1"/>
        <w:ind w:left="0" w:hanging="2"/>
      </w:pPr>
    </w:p>
    <w:p w14:paraId="646C7336" w14:textId="77777777" w:rsidR="00D10C46" w:rsidRDefault="00D10C46">
      <w:pPr>
        <w:pStyle w:val="Heading1"/>
        <w:ind w:left="0" w:hanging="2"/>
        <w:rPr>
          <w:sz w:val="18"/>
          <w:szCs w:val="18"/>
        </w:rPr>
      </w:pPr>
    </w:p>
    <w:p w14:paraId="28EB81BA" w14:textId="77777777" w:rsidR="00D10C46" w:rsidRDefault="00D10C46">
      <w:pPr>
        <w:ind w:left="0" w:hanging="2"/>
      </w:pPr>
    </w:p>
    <w:p w14:paraId="6DDC7909" w14:textId="77777777" w:rsidR="00D10C46" w:rsidRDefault="00D10C46">
      <w:pPr>
        <w:pStyle w:val="Heading1"/>
        <w:ind w:left="0" w:hanging="2"/>
        <w:rPr>
          <w:sz w:val="18"/>
          <w:szCs w:val="18"/>
        </w:rPr>
      </w:pPr>
    </w:p>
    <w:p w14:paraId="3E1C3E83" w14:textId="77777777" w:rsidR="00D10C46" w:rsidRDefault="00F56CBB">
      <w:pPr>
        <w:pStyle w:val="Heading1"/>
        <w:ind w:left="0" w:hanging="2"/>
        <w:rPr>
          <w:sz w:val="22"/>
          <w:szCs w:val="22"/>
        </w:rPr>
      </w:pPr>
      <w:r>
        <w:rPr>
          <w:sz w:val="22"/>
          <w:szCs w:val="22"/>
        </w:rPr>
        <w:t>Please return by email, the completed form with confirmation of payment to:</w:t>
      </w:r>
    </w:p>
    <w:p w14:paraId="5C970553" w14:textId="77777777" w:rsidR="00D10C46" w:rsidRDefault="008F588F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hyperlink r:id="rId10">
        <w:r w:rsidR="00F56CBB">
          <w:rPr>
            <w:color w:val="1155CC"/>
            <w:sz w:val="28"/>
            <w:szCs w:val="28"/>
            <w:u w:val="single"/>
          </w:rPr>
          <w:t>treasurer@ryedalebees.co.uk</w:t>
        </w:r>
      </w:hyperlink>
      <w:r w:rsidR="00F56CBB">
        <w:rPr>
          <w:rFonts w:ascii="Arial" w:eastAsia="Arial" w:hAnsi="Arial" w:cs="Arial"/>
          <w:sz w:val="34"/>
          <w:szCs w:val="34"/>
        </w:rPr>
        <w:t xml:space="preserve"> </w:t>
      </w:r>
    </w:p>
    <w:p w14:paraId="28B423E9" w14:textId="77777777" w:rsidR="00D10C46" w:rsidRDefault="00D10C46">
      <w:pPr>
        <w:spacing w:before="120" w:after="120"/>
        <w:ind w:left="0" w:hanging="2"/>
        <w:rPr>
          <w:rFonts w:ascii="Tahoma" w:eastAsia="Tahoma" w:hAnsi="Tahoma" w:cs="Tahoma"/>
          <w:sz w:val="22"/>
          <w:szCs w:val="22"/>
        </w:rPr>
      </w:pPr>
    </w:p>
    <w:p w14:paraId="009758A9" w14:textId="77777777" w:rsidR="00232832" w:rsidRDefault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</w:p>
    <w:p w14:paraId="78D98EDC" w14:textId="307400B0" w:rsid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For </w:t>
      </w:r>
      <w:r w:rsidRPr="00232832">
        <w:rPr>
          <w:rFonts w:ascii="Tahoma" w:eastAsia="Tahoma" w:hAnsi="Tahoma" w:cs="Tahoma"/>
          <w:sz w:val="22"/>
          <w:szCs w:val="22"/>
        </w:rPr>
        <w:t xml:space="preserve">Bee Disease insurance (BDI) – please add </w:t>
      </w:r>
      <w:r>
        <w:rPr>
          <w:rFonts w:ascii="Tahoma" w:eastAsia="Tahoma" w:hAnsi="Tahoma" w:cs="Tahoma"/>
          <w:sz w:val="22"/>
          <w:szCs w:val="22"/>
        </w:rPr>
        <w:t xml:space="preserve">the following amount </w:t>
      </w:r>
      <w:r w:rsidRPr="00232832">
        <w:rPr>
          <w:rFonts w:ascii="Tahoma" w:eastAsia="Tahoma" w:hAnsi="Tahoma" w:cs="Tahoma"/>
          <w:sz w:val="22"/>
          <w:szCs w:val="22"/>
        </w:rPr>
        <w:t xml:space="preserve">to the </w:t>
      </w:r>
      <w:r>
        <w:rPr>
          <w:rFonts w:ascii="Tahoma" w:eastAsia="Tahoma" w:hAnsi="Tahoma" w:cs="Tahoma"/>
          <w:sz w:val="22"/>
          <w:szCs w:val="22"/>
        </w:rPr>
        <w:t>Full Membership subscription above when making payment.</w:t>
      </w:r>
    </w:p>
    <w:p w14:paraId="3D66EBE2" w14:textId="77777777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</w:p>
    <w:p w14:paraId="4D4A97CA" w14:textId="77777777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 w:rsidRPr="00232832">
        <w:rPr>
          <w:rFonts w:ascii="Tahoma" w:eastAsia="Tahoma" w:hAnsi="Tahoma" w:cs="Tahoma"/>
          <w:sz w:val="22"/>
          <w:szCs w:val="22"/>
        </w:rPr>
        <w:t>Up to 3 hives</w:t>
      </w:r>
      <w:r w:rsidRPr="00232832">
        <w:rPr>
          <w:rFonts w:ascii="Tahoma" w:eastAsia="Tahoma" w:hAnsi="Tahoma" w:cs="Tahoma"/>
          <w:sz w:val="22"/>
          <w:szCs w:val="22"/>
        </w:rPr>
        <w:tab/>
        <w:t>Included in your subs above.</w:t>
      </w:r>
    </w:p>
    <w:p w14:paraId="41AE029D" w14:textId="6D4B33A1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 w:rsidRPr="00232832">
        <w:rPr>
          <w:rFonts w:ascii="Tahoma" w:eastAsia="Tahoma" w:hAnsi="Tahoma" w:cs="Tahoma"/>
          <w:sz w:val="22"/>
          <w:szCs w:val="22"/>
        </w:rPr>
        <w:t>Up to 5 hives</w:t>
      </w:r>
      <w:r w:rsidRPr="00232832"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+ </w:t>
      </w:r>
      <w:r w:rsidRPr="00232832">
        <w:rPr>
          <w:rFonts w:ascii="Tahoma" w:eastAsia="Tahoma" w:hAnsi="Tahoma" w:cs="Tahoma"/>
          <w:sz w:val="22"/>
          <w:szCs w:val="22"/>
        </w:rPr>
        <w:t>£1.20</w:t>
      </w:r>
    </w:p>
    <w:p w14:paraId="4BA71FE5" w14:textId="5B77EA16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 w:rsidRPr="00232832">
        <w:rPr>
          <w:rFonts w:ascii="Tahoma" w:eastAsia="Tahoma" w:hAnsi="Tahoma" w:cs="Tahoma"/>
          <w:sz w:val="22"/>
          <w:szCs w:val="22"/>
        </w:rPr>
        <w:t>Up to 10 hives</w:t>
      </w:r>
      <w:r w:rsidRPr="00232832"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+ </w:t>
      </w:r>
      <w:r w:rsidRPr="00232832">
        <w:rPr>
          <w:rFonts w:ascii="Tahoma" w:eastAsia="Tahoma" w:hAnsi="Tahoma" w:cs="Tahoma"/>
          <w:sz w:val="22"/>
          <w:szCs w:val="22"/>
        </w:rPr>
        <w:t>£4.70</w:t>
      </w:r>
    </w:p>
    <w:p w14:paraId="657F6C61" w14:textId="43DB6EC7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 w:rsidRPr="00232832">
        <w:rPr>
          <w:rFonts w:ascii="Tahoma" w:eastAsia="Tahoma" w:hAnsi="Tahoma" w:cs="Tahoma"/>
          <w:sz w:val="22"/>
          <w:szCs w:val="22"/>
        </w:rPr>
        <w:t>Up to 15 hives</w:t>
      </w:r>
      <w:r w:rsidRPr="00232832"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+ </w:t>
      </w:r>
      <w:r w:rsidRPr="00232832">
        <w:rPr>
          <w:rFonts w:ascii="Tahoma" w:eastAsia="Tahoma" w:hAnsi="Tahoma" w:cs="Tahoma"/>
          <w:sz w:val="22"/>
          <w:szCs w:val="22"/>
        </w:rPr>
        <w:t>£7.75</w:t>
      </w:r>
    </w:p>
    <w:p w14:paraId="646DBD6C" w14:textId="26272038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 w:rsidRPr="00232832">
        <w:rPr>
          <w:rFonts w:ascii="Tahoma" w:eastAsia="Tahoma" w:hAnsi="Tahoma" w:cs="Tahoma"/>
          <w:sz w:val="22"/>
          <w:szCs w:val="22"/>
        </w:rPr>
        <w:t>Up to 20 hives</w:t>
      </w:r>
      <w:r w:rsidRPr="00232832"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+ </w:t>
      </w:r>
      <w:r w:rsidRPr="00232832">
        <w:rPr>
          <w:rFonts w:ascii="Tahoma" w:eastAsia="Tahoma" w:hAnsi="Tahoma" w:cs="Tahoma"/>
          <w:sz w:val="22"/>
          <w:szCs w:val="22"/>
        </w:rPr>
        <w:t>£9.50</w:t>
      </w:r>
    </w:p>
    <w:p w14:paraId="6108BF8F" w14:textId="4CEDAA10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 w:rsidRPr="00232832">
        <w:rPr>
          <w:rFonts w:ascii="Tahoma" w:eastAsia="Tahoma" w:hAnsi="Tahoma" w:cs="Tahoma"/>
          <w:sz w:val="22"/>
          <w:szCs w:val="22"/>
        </w:rPr>
        <w:t>Up to 25 hives</w:t>
      </w:r>
      <w:r w:rsidRPr="00232832"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+ </w:t>
      </w:r>
      <w:r w:rsidRPr="00232832">
        <w:rPr>
          <w:rFonts w:ascii="Tahoma" w:eastAsia="Tahoma" w:hAnsi="Tahoma" w:cs="Tahoma"/>
          <w:sz w:val="22"/>
          <w:szCs w:val="22"/>
        </w:rPr>
        <w:t>£11.10</w:t>
      </w:r>
    </w:p>
    <w:p w14:paraId="27A9BD4C" w14:textId="641B0CE0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 w:rsidRPr="00232832">
        <w:rPr>
          <w:rFonts w:ascii="Tahoma" w:eastAsia="Tahoma" w:hAnsi="Tahoma" w:cs="Tahoma"/>
          <w:sz w:val="22"/>
          <w:szCs w:val="22"/>
        </w:rPr>
        <w:t>Up to 30 hives</w:t>
      </w:r>
      <w:r w:rsidRPr="00232832"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+ </w:t>
      </w:r>
      <w:r w:rsidRPr="00232832">
        <w:rPr>
          <w:rFonts w:ascii="Tahoma" w:eastAsia="Tahoma" w:hAnsi="Tahoma" w:cs="Tahoma"/>
          <w:sz w:val="22"/>
          <w:szCs w:val="22"/>
        </w:rPr>
        <w:t xml:space="preserve">£13.60        </w:t>
      </w:r>
    </w:p>
    <w:p w14:paraId="35CFD91D" w14:textId="6705B6F5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 w:rsidRPr="00232832">
        <w:rPr>
          <w:rFonts w:ascii="Tahoma" w:eastAsia="Tahoma" w:hAnsi="Tahoma" w:cs="Tahoma"/>
          <w:sz w:val="22"/>
          <w:szCs w:val="22"/>
        </w:rPr>
        <w:t>Up to 35 hives</w:t>
      </w:r>
      <w:r w:rsidRPr="00232832"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+ </w:t>
      </w:r>
      <w:r w:rsidRPr="00232832">
        <w:rPr>
          <w:rFonts w:ascii="Tahoma" w:eastAsia="Tahoma" w:hAnsi="Tahoma" w:cs="Tahoma"/>
          <w:sz w:val="22"/>
          <w:szCs w:val="22"/>
        </w:rPr>
        <w:t>£16.10</w:t>
      </w:r>
    </w:p>
    <w:p w14:paraId="01C8F279" w14:textId="3E5C8FA3" w:rsidR="00232832" w:rsidRPr="00232832" w:rsidRDefault="00232832" w:rsidP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r w:rsidRPr="00232832">
        <w:rPr>
          <w:rFonts w:ascii="Tahoma" w:eastAsia="Tahoma" w:hAnsi="Tahoma" w:cs="Tahoma"/>
          <w:sz w:val="22"/>
          <w:szCs w:val="22"/>
        </w:rPr>
        <w:t>Up to 39 hives</w:t>
      </w:r>
      <w:r w:rsidRPr="00232832"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+ </w:t>
      </w:r>
      <w:r w:rsidRPr="00232832">
        <w:rPr>
          <w:rFonts w:ascii="Tahoma" w:eastAsia="Tahoma" w:hAnsi="Tahoma" w:cs="Tahoma"/>
          <w:sz w:val="22"/>
          <w:szCs w:val="22"/>
        </w:rPr>
        <w:t>£18.10</w:t>
      </w:r>
    </w:p>
    <w:p w14:paraId="49310803" w14:textId="77777777" w:rsidR="00232832" w:rsidRDefault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</w:p>
    <w:p w14:paraId="790D32E7" w14:textId="77777777" w:rsidR="00232832" w:rsidRDefault="00232832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</w:p>
    <w:p w14:paraId="21D2648F" w14:textId="77777777" w:rsidR="00D10C46" w:rsidRDefault="00F56CBB">
      <w:pPr>
        <w:spacing w:after="120"/>
        <w:ind w:left="0" w:hanging="2"/>
        <w:rPr>
          <w:rFonts w:ascii="Tahoma" w:eastAsia="Tahoma" w:hAnsi="Tahoma" w:cs="Tahoma"/>
          <w:sz w:val="22"/>
          <w:szCs w:val="22"/>
        </w:rPr>
      </w:pPr>
      <w:proofErr w:type="gramStart"/>
      <w:r>
        <w:rPr>
          <w:rFonts w:ascii="Tahoma" w:eastAsia="Tahoma" w:hAnsi="Tahoma" w:cs="Tahoma"/>
          <w:sz w:val="22"/>
          <w:szCs w:val="22"/>
        </w:rPr>
        <w:t>Payment by BACS/Online Banking.</w:t>
      </w:r>
      <w:proofErr w:type="gramEnd"/>
    </w:p>
    <w:p w14:paraId="1F687D4B" w14:textId="77777777" w:rsidR="00D10C46" w:rsidRDefault="00F56CBB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Account: Ryedale Beekeepers Association</w:t>
      </w:r>
    </w:p>
    <w:p w14:paraId="069B7AB2" w14:textId="77777777" w:rsidR="00D10C46" w:rsidRDefault="00F56CBB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Account Number: 50151908</w:t>
      </w:r>
    </w:p>
    <w:p w14:paraId="15BEA6FA" w14:textId="77777777" w:rsidR="00D10C46" w:rsidRDefault="00F56CBB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Sort Code: 60-13-38</w:t>
      </w:r>
    </w:p>
    <w:p w14:paraId="4E189405" w14:textId="77777777" w:rsidR="00D10C46" w:rsidRDefault="00F56CBB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Payment Reference: [</w:t>
      </w:r>
      <w:proofErr w:type="spellStart"/>
      <w:r>
        <w:rPr>
          <w:rFonts w:ascii="Arial" w:eastAsia="Arial" w:hAnsi="Arial" w:cs="Arial"/>
          <w:sz w:val="22"/>
          <w:szCs w:val="22"/>
        </w:rPr>
        <w:t>yourname</w:t>
      </w:r>
      <w:proofErr w:type="spellEnd"/>
      <w:r>
        <w:rPr>
          <w:rFonts w:ascii="Arial" w:eastAsia="Arial" w:hAnsi="Arial" w:cs="Arial"/>
          <w:sz w:val="22"/>
          <w:szCs w:val="22"/>
        </w:rPr>
        <w:t>] + SUBS</w:t>
      </w:r>
    </w:p>
    <w:p w14:paraId="1FF35D6F" w14:textId="115D15B9" w:rsidR="00D10C46" w:rsidRDefault="00D10C46" w:rsidP="00F273FB">
      <w:pPr>
        <w:ind w:leftChars="0" w:left="0" w:firstLineChars="0" w:firstLine="0"/>
        <w:rPr>
          <w:rFonts w:ascii="Verdana" w:eastAsia="Verdana" w:hAnsi="Verdana" w:cs="Verdana"/>
        </w:rPr>
      </w:pPr>
    </w:p>
    <w:sectPr w:rsidR="00D10C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418" w:bottom="992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A542C" w14:textId="77777777" w:rsidR="008F588F" w:rsidRDefault="008F588F">
      <w:pPr>
        <w:spacing w:line="240" w:lineRule="auto"/>
        <w:ind w:left="0" w:hanging="2"/>
      </w:pPr>
      <w:r>
        <w:separator/>
      </w:r>
    </w:p>
  </w:endnote>
  <w:endnote w:type="continuationSeparator" w:id="0">
    <w:p w14:paraId="0D5BC33B" w14:textId="77777777" w:rsidR="008F588F" w:rsidRDefault="008F58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AEF14" w14:textId="77777777" w:rsidR="007A0258" w:rsidRDefault="007A0258" w:rsidP="007A025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38690" w14:textId="2DE1B04C" w:rsidR="00D10C46" w:rsidRDefault="007A0258">
    <w:pPr>
      <w:ind w:left="0" w:hanging="2"/>
      <w:rPr>
        <w:sz w:val="16"/>
        <w:szCs w:val="16"/>
      </w:rPr>
    </w:pPr>
    <w:r>
      <w:rPr>
        <w:sz w:val="16"/>
        <w:szCs w:val="16"/>
      </w:rPr>
      <w:t>13 November 2024</w:t>
    </w:r>
    <w:r w:rsidRPr="007A0258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RBKA New Membership Application Form</w:t>
    </w:r>
    <w:r w:rsidRPr="007A0258">
      <w:rPr>
        <w:sz w:val="16"/>
        <w:szCs w:val="16"/>
      </w:rPr>
      <w:ptab w:relativeTo="margin" w:alignment="right" w:leader="none"/>
    </w:r>
    <w:r w:rsidRPr="007A0258">
      <w:rPr>
        <w:sz w:val="16"/>
        <w:szCs w:val="16"/>
      </w:rPr>
      <w:fldChar w:fldCharType="begin"/>
    </w:r>
    <w:r w:rsidRPr="007A0258">
      <w:rPr>
        <w:sz w:val="16"/>
        <w:szCs w:val="16"/>
      </w:rPr>
      <w:instrText xml:space="preserve"> PAGE   \* MERGEFORMAT </w:instrText>
    </w:r>
    <w:r w:rsidRPr="007A0258">
      <w:rPr>
        <w:sz w:val="16"/>
        <w:szCs w:val="16"/>
      </w:rPr>
      <w:fldChar w:fldCharType="separate"/>
    </w:r>
    <w:r w:rsidR="00037268">
      <w:rPr>
        <w:noProof/>
        <w:sz w:val="16"/>
        <w:szCs w:val="16"/>
      </w:rPr>
      <w:t>1</w:t>
    </w:r>
    <w:r w:rsidRPr="007A0258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38B7E" w14:textId="77777777" w:rsidR="007A0258" w:rsidRDefault="007A0258" w:rsidP="007A025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84BD8" w14:textId="77777777" w:rsidR="008F588F" w:rsidRDefault="008F588F">
      <w:pPr>
        <w:spacing w:line="240" w:lineRule="auto"/>
        <w:ind w:left="0" w:hanging="2"/>
      </w:pPr>
      <w:r>
        <w:separator/>
      </w:r>
    </w:p>
  </w:footnote>
  <w:footnote w:type="continuationSeparator" w:id="0">
    <w:p w14:paraId="238724DB" w14:textId="77777777" w:rsidR="008F588F" w:rsidRDefault="008F58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FAB19" w14:textId="77777777" w:rsidR="007A0258" w:rsidRDefault="007A0258" w:rsidP="007A025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DD5DC" w14:textId="77777777" w:rsidR="007A0258" w:rsidRDefault="007A0258" w:rsidP="007A0258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EBA00" w14:textId="77777777" w:rsidR="007A0258" w:rsidRDefault="007A0258" w:rsidP="007A025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8DF"/>
    <w:multiLevelType w:val="multilevel"/>
    <w:tmpl w:val="BC56AB0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7A0D2309"/>
    <w:multiLevelType w:val="multilevel"/>
    <w:tmpl w:val="9E18A5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46"/>
    <w:rsid w:val="00037268"/>
    <w:rsid w:val="00157A4A"/>
    <w:rsid w:val="00232832"/>
    <w:rsid w:val="00516C28"/>
    <w:rsid w:val="00573C30"/>
    <w:rsid w:val="00600B8B"/>
    <w:rsid w:val="00692E78"/>
    <w:rsid w:val="007A0258"/>
    <w:rsid w:val="0087681F"/>
    <w:rsid w:val="008F588F"/>
    <w:rsid w:val="00D10C46"/>
    <w:rsid w:val="00DF71BF"/>
    <w:rsid w:val="00EA57E7"/>
    <w:rsid w:val="00EA611D"/>
    <w:rsid w:val="00F273FB"/>
    <w:rsid w:val="00F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C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Tahoma" w:hAnsi="Tahoma" w:cs="Tahoma"/>
      <w:b/>
      <w:bCs/>
      <w:sz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36"/>
    </w:rPr>
  </w:style>
  <w:style w:type="paragraph" w:styleId="BodyText">
    <w:name w:val="Body Text"/>
    <w:basedOn w:val="Normal"/>
    <w:rPr>
      <w:rFonts w:ascii="Tahoma" w:hAnsi="Tahoma" w:cs="Tahoma"/>
      <w:b/>
      <w:bCs/>
      <w:sz w:val="20"/>
    </w:rPr>
  </w:style>
  <w:style w:type="character" w:customStyle="1" w:styleId="TitleChar">
    <w:name w:val="Title Char"/>
    <w:rPr>
      <w:w w:val="100"/>
      <w:position w:val="-1"/>
      <w:sz w:val="36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uiPriority w:val="11"/>
    <w:qFormat/>
    <w:pPr>
      <w:jc w:val="center"/>
    </w:pPr>
    <w:rPr>
      <w:sz w:val="40"/>
      <w:szCs w:val="40"/>
    </w:rPr>
  </w:style>
  <w:style w:type="character" w:customStyle="1" w:styleId="SubtitleChar">
    <w:name w:val="Subtitle Char"/>
    <w:rPr>
      <w:w w:val="100"/>
      <w:position w:val="-1"/>
      <w:sz w:val="40"/>
      <w:szCs w:val="24"/>
      <w:effect w:val="none"/>
      <w:vertAlign w:val="baseline"/>
      <w:cs w:val="0"/>
      <w:em w:val="none"/>
      <w:lang w:eastAsia="en-US"/>
    </w:rPr>
  </w:style>
  <w:style w:type="character" w:customStyle="1" w:styleId="Heading1Char">
    <w:name w:val="Heading 1 Char"/>
    <w:rPr>
      <w:rFonts w:ascii="Tahoma" w:hAnsi="Tahoma" w:cs="Tahoma"/>
      <w:b/>
      <w:bCs/>
      <w:w w:val="100"/>
      <w:position w:val="-1"/>
      <w:sz w:val="16"/>
      <w:szCs w:val="24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A02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258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02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258"/>
    <w:rPr>
      <w:position w:val="-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2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58"/>
    <w:rPr>
      <w:rFonts w:ascii="Tahoma" w:hAnsi="Tahoma" w:cs="Tahoma"/>
      <w:position w:val="-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Tahoma" w:hAnsi="Tahoma" w:cs="Tahoma"/>
      <w:b/>
      <w:bCs/>
      <w:sz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36"/>
    </w:rPr>
  </w:style>
  <w:style w:type="paragraph" w:styleId="BodyText">
    <w:name w:val="Body Text"/>
    <w:basedOn w:val="Normal"/>
    <w:rPr>
      <w:rFonts w:ascii="Tahoma" w:hAnsi="Tahoma" w:cs="Tahoma"/>
      <w:b/>
      <w:bCs/>
      <w:sz w:val="20"/>
    </w:rPr>
  </w:style>
  <w:style w:type="character" w:customStyle="1" w:styleId="TitleChar">
    <w:name w:val="Title Char"/>
    <w:rPr>
      <w:w w:val="100"/>
      <w:position w:val="-1"/>
      <w:sz w:val="36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uiPriority w:val="11"/>
    <w:qFormat/>
    <w:pPr>
      <w:jc w:val="center"/>
    </w:pPr>
    <w:rPr>
      <w:sz w:val="40"/>
      <w:szCs w:val="40"/>
    </w:rPr>
  </w:style>
  <w:style w:type="character" w:customStyle="1" w:styleId="SubtitleChar">
    <w:name w:val="Subtitle Char"/>
    <w:rPr>
      <w:w w:val="100"/>
      <w:position w:val="-1"/>
      <w:sz w:val="40"/>
      <w:szCs w:val="24"/>
      <w:effect w:val="none"/>
      <w:vertAlign w:val="baseline"/>
      <w:cs w:val="0"/>
      <w:em w:val="none"/>
      <w:lang w:eastAsia="en-US"/>
    </w:rPr>
  </w:style>
  <w:style w:type="character" w:customStyle="1" w:styleId="Heading1Char">
    <w:name w:val="Heading 1 Char"/>
    <w:rPr>
      <w:rFonts w:ascii="Tahoma" w:hAnsi="Tahoma" w:cs="Tahoma"/>
      <w:b/>
      <w:bCs/>
      <w:w w:val="100"/>
      <w:position w:val="-1"/>
      <w:sz w:val="16"/>
      <w:szCs w:val="24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A02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258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02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258"/>
    <w:rPr>
      <w:position w:val="-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2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58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treasurer@ryedalebees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379om283IXASxieG4ow03yf/w==">CgMxLjA4AHIhMWhnSGxxT3VQVTRrbkhhUEI0Q2dma2tyWDlqMUZVdWtq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 Computers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Pearce</dc:creator>
  <cp:lastModifiedBy>Tim Phillips</cp:lastModifiedBy>
  <cp:revision>2</cp:revision>
  <dcterms:created xsi:type="dcterms:W3CDTF">2025-08-14T13:06:00Z</dcterms:created>
  <dcterms:modified xsi:type="dcterms:W3CDTF">2025-08-14T13:06:00Z</dcterms:modified>
</cp:coreProperties>
</file>